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D9B5F" w14:textId="77777777" w:rsidR="009D5B05" w:rsidRPr="0002444A" w:rsidRDefault="007051DA" w:rsidP="00C16E45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6F68D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.2pt;height:48pt;visibility:visible">
            <v:imagedata r:id="rId6" o:title="" gain="79922f"/>
            <o:lock v:ext="edit" aspectratio="f"/>
          </v:shape>
        </w:pict>
      </w:r>
    </w:p>
    <w:p w14:paraId="246E6A86" w14:textId="7777777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3AF95672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0A761CFF" w14:textId="77777777" w:rsidR="009D5B05" w:rsidRPr="00B1466E" w:rsidRDefault="009D5B05" w:rsidP="009D5B05">
      <w:pPr>
        <w:jc w:val="center"/>
        <w:rPr>
          <w:b/>
          <w:sz w:val="28"/>
          <w:szCs w:val="28"/>
        </w:rPr>
      </w:pPr>
    </w:p>
    <w:p w14:paraId="70432459" w14:textId="234291BA" w:rsidR="007D5AD8" w:rsidRPr="00D623EC" w:rsidRDefault="00643D42" w:rsidP="00D5382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="00674CDF">
        <w:rPr>
          <w:sz w:val="28"/>
          <w:szCs w:val="28"/>
        </w:rPr>
        <w:t>ісімдесят</w:t>
      </w:r>
      <w:r>
        <w:rPr>
          <w:sz w:val="28"/>
          <w:szCs w:val="28"/>
        </w:rPr>
        <w:t xml:space="preserve"> </w:t>
      </w:r>
      <w:r w:rsidR="007809C4">
        <w:rPr>
          <w:sz w:val="28"/>
          <w:szCs w:val="28"/>
        </w:rPr>
        <w:t>третя</w:t>
      </w:r>
      <w:r w:rsidR="00D53825" w:rsidRPr="00486F5E">
        <w:rPr>
          <w:sz w:val="28"/>
          <w:szCs w:val="28"/>
        </w:rPr>
        <w:t xml:space="preserve"> сесі</w:t>
      </w:r>
      <w:r>
        <w:rPr>
          <w:sz w:val="28"/>
          <w:szCs w:val="28"/>
        </w:rPr>
        <w:t>я</w:t>
      </w:r>
      <w:r w:rsidR="007D5AD8">
        <w:rPr>
          <w:sz w:val="28"/>
          <w:szCs w:val="28"/>
        </w:rPr>
        <w:t xml:space="preserve"> восьмого скликання</w:t>
      </w:r>
    </w:p>
    <w:p w14:paraId="5AD64FA2" w14:textId="77777777" w:rsidR="00C356C4" w:rsidRPr="00B1466E" w:rsidRDefault="00C356C4" w:rsidP="009D5B05">
      <w:pPr>
        <w:jc w:val="center"/>
        <w:rPr>
          <w:b/>
          <w:sz w:val="28"/>
          <w:szCs w:val="28"/>
        </w:rPr>
      </w:pPr>
    </w:p>
    <w:p w14:paraId="6AB9E9DE" w14:textId="4C380B22" w:rsidR="009D5B05" w:rsidRPr="00D23EAF" w:rsidRDefault="0039454B" w:rsidP="009D5B05">
      <w:pPr>
        <w:jc w:val="center"/>
        <w:rPr>
          <w:b/>
          <w:sz w:val="28"/>
          <w:szCs w:val="28"/>
        </w:rPr>
      </w:pPr>
      <w:r w:rsidRPr="0039454B">
        <w:rPr>
          <w:b/>
          <w:color w:val="000000"/>
          <w:sz w:val="28"/>
          <w:szCs w:val="28"/>
        </w:rPr>
        <w:t>ПРОЄКТ</w:t>
      </w:r>
      <w:r w:rsidR="00674CDF" w:rsidRPr="00D23EAF">
        <w:rPr>
          <w:b/>
          <w:sz w:val="28"/>
          <w:szCs w:val="28"/>
        </w:rPr>
        <w:t xml:space="preserve"> </w:t>
      </w:r>
      <w:r w:rsidR="009D5B05" w:rsidRPr="00D23EAF">
        <w:rPr>
          <w:b/>
          <w:sz w:val="28"/>
          <w:szCs w:val="28"/>
        </w:rPr>
        <w:t>РІШЕННЯ</w:t>
      </w:r>
    </w:p>
    <w:p w14:paraId="794DD8B0" w14:textId="77777777" w:rsidR="009D5B05" w:rsidRDefault="009D5B05" w:rsidP="009D5B05">
      <w:pPr>
        <w:jc w:val="center"/>
        <w:rPr>
          <w:sz w:val="28"/>
          <w:szCs w:val="28"/>
        </w:rPr>
      </w:pPr>
    </w:p>
    <w:p w14:paraId="3A7EDF7C" w14:textId="324C01B5" w:rsidR="009D5B05" w:rsidRPr="003D5D8F" w:rsidRDefault="00D23EAF" w:rsidP="009D5B05">
      <w:pPr>
        <w:pStyle w:val="7"/>
        <w:spacing w:before="240"/>
        <w:ind w:right="-57"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 xml:space="preserve">19 </w:t>
      </w:r>
      <w:r w:rsidR="007809C4">
        <w:rPr>
          <w:sz w:val="28"/>
          <w:szCs w:val="28"/>
        </w:rPr>
        <w:t>червня</w:t>
      </w:r>
      <w:r w:rsidR="00674CDF">
        <w:rPr>
          <w:sz w:val="28"/>
          <w:szCs w:val="28"/>
        </w:rPr>
        <w:t xml:space="preserve"> 2026</w:t>
      </w:r>
      <w:r w:rsidR="006F18FF">
        <w:rPr>
          <w:sz w:val="28"/>
          <w:szCs w:val="28"/>
        </w:rPr>
        <w:t xml:space="preserve"> року</w:t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8F060A">
        <w:rPr>
          <w:sz w:val="28"/>
          <w:szCs w:val="28"/>
        </w:rPr>
        <w:t xml:space="preserve">     </w:t>
      </w:r>
      <w:r w:rsidR="009D5B05" w:rsidRPr="003D5D8F">
        <w:rPr>
          <w:sz w:val="28"/>
          <w:szCs w:val="28"/>
        </w:rPr>
        <w:t>№</w:t>
      </w:r>
    </w:p>
    <w:p w14:paraId="30506227" w14:textId="77777777" w:rsidR="00E16463" w:rsidRPr="003D5D8F" w:rsidRDefault="00E16463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p w14:paraId="16D23E4C" w14:textId="77777777" w:rsidR="00C16E45" w:rsidRPr="003D5D8F" w:rsidRDefault="00C16E45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p w14:paraId="1AACB211" w14:textId="77777777" w:rsidR="00AD6D4D" w:rsidRPr="003D5D8F" w:rsidRDefault="00AD6D4D" w:rsidP="00AD6D4D">
      <w:pPr>
        <w:tabs>
          <w:tab w:val="left" w:pos="5400"/>
        </w:tabs>
        <w:ind w:right="5318"/>
        <w:jc w:val="both"/>
        <w:rPr>
          <w:bCs/>
          <w:sz w:val="28"/>
          <w:szCs w:val="28"/>
        </w:rPr>
      </w:pPr>
      <w:bookmarkStart w:id="4" w:name="OLE_LINK23"/>
      <w:bookmarkStart w:id="5" w:name="OLE_LINK24"/>
      <w:bookmarkStart w:id="6" w:name="OLE_LINK25"/>
      <w:bookmarkStart w:id="7" w:name="OLE_LINK26"/>
      <w:bookmarkStart w:id="8" w:name="OLE_LINK52"/>
      <w:bookmarkStart w:id="9" w:name="OLE_LINK53"/>
      <w:bookmarkEnd w:id="0"/>
      <w:bookmarkEnd w:id="1"/>
      <w:bookmarkEnd w:id="2"/>
      <w:bookmarkEnd w:id="3"/>
      <w:r w:rsidRPr="003D5D8F">
        <w:rPr>
          <w:bCs/>
          <w:sz w:val="28"/>
        </w:rPr>
        <w:t xml:space="preserve">Про </w:t>
      </w:r>
      <w:bookmarkEnd w:id="4"/>
      <w:bookmarkEnd w:id="5"/>
      <w:bookmarkEnd w:id="6"/>
      <w:bookmarkEnd w:id="7"/>
      <w:r w:rsidR="00500573">
        <w:rPr>
          <w:bCs/>
          <w:sz w:val="28"/>
        </w:rPr>
        <w:t>внесення</w:t>
      </w:r>
      <w:r w:rsidR="00626BDF" w:rsidRPr="003D5D8F">
        <w:rPr>
          <w:bCs/>
          <w:sz w:val="28"/>
        </w:rPr>
        <w:t xml:space="preserve"> </w:t>
      </w:r>
      <w:r w:rsidR="00500573">
        <w:rPr>
          <w:bCs/>
          <w:sz w:val="28"/>
        </w:rPr>
        <w:t xml:space="preserve">змін </w:t>
      </w:r>
      <w:r w:rsidR="00626BDF" w:rsidRPr="003D5D8F">
        <w:rPr>
          <w:bCs/>
          <w:sz w:val="28"/>
        </w:rPr>
        <w:t xml:space="preserve">до </w:t>
      </w:r>
      <w:r w:rsidR="00500573">
        <w:rPr>
          <w:bCs/>
          <w:sz w:val="28"/>
        </w:rPr>
        <w:t>рішен</w:t>
      </w:r>
      <w:r w:rsidR="008F060A">
        <w:rPr>
          <w:bCs/>
          <w:sz w:val="28"/>
        </w:rPr>
        <w:t>ня</w:t>
      </w:r>
      <w:r w:rsidRPr="003D5D8F">
        <w:rPr>
          <w:bCs/>
          <w:sz w:val="28"/>
        </w:rPr>
        <w:t xml:space="preserve"> </w:t>
      </w:r>
      <w:r w:rsidR="00674CDF">
        <w:rPr>
          <w:bCs/>
          <w:sz w:val="28"/>
        </w:rPr>
        <w:t>третього</w:t>
      </w:r>
      <w:r w:rsidR="008F060A">
        <w:rPr>
          <w:bCs/>
          <w:sz w:val="28"/>
        </w:rPr>
        <w:t xml:space="preserve"> пленарного засідання </w:t>
      </w:r>
      <w:r w:rsidR="00674CDF">
        <w:rPr>
          <w:bCs/>
          <w:sz w:val="28"/>
        </w:rPr>
        <w:t>74</w:t>
      </w:r>
      <w:r w:rsidR="008F060A">
        <w:rPr>
          <w:bCs/>
          <w:sz w:val="28"/>
        </w:rPr>
        <w:t xml:space="preserve"> </w:t>
      </w:r>
      <w:r w:rsidRPr="003D5D8F">
        <w:rPr>
          <w:bCs/>
          <w:sz w:val="28"/>
        </w:rPr>
        <w:t>сесі</w:t>
      </w:r>
      <w:r w:rsidR="008F060A">
        <w:rPr>
          <w:bCs/>
          <w:sz w:val="28"/>
        </w:rPr>
        <w:t>ї</w:t>
      </w:r>
      <w:r w:rsidR="00500573">
        <w:rPr>
          <w:bCs/>
          <w:sz w:val="28"/>
        </w:rPr>
        <w:t xml:space="preserve"> </w:t>
      </w:r>
      <w:r w:rsidRPr="003D5D8F">
        <w:rPr>
          <w:bCs/>
          <w:sz w:val="28"/>
        </w:rPr>
        <w:t>Хорольської міської ради</w:t>
      </w:r>
      <w:r w:rsidR="00AB54F9">
        <w:rPr>
          <w:bCs/>
          <w:sz w:val="28"/>
        </w:rPr>
        <w:t xml:space="preserve"> </w:t>
      </w:r>
      <w:r w:rsidR="008F060A">
        <w:rPr>
          <w:bCs/>
          <w:sz w:val="28"/>
        </w:rPr>
        <w:t xml:space="preserve">8 скликання від </w:t>
      </w:r>
      <w:r w:rsidR="00674CDF">
        <w:rPr>
          <w:bCs/>
          <w:sz w:val="28"/>
        </w:rPr>
        <w:t>28.10</w:t>
      </w:r>
      <w:r w:rsidR="008F060A">
        <w:rPr>
          <w:bCs/>
          <w:sz w:val="28"/>
        </w:rPr>
        <w:t>.2025 №3</w:t>
      </w:r>
      <w:r w:rsidR="00674CDF">
        <w:rPr>
          <w:bCs/>
          <w:sz w:val="28"/>
        </w:rPr>
        <w:t>506</w:t>
      </w:r>
    </w:p>
    <w:bookmarkEnd w:id="8"/>
    <w:bookmarkEnd w:id="9"/>
    <w:p w14:paraId="6E380273" w14:textId="77777777" w:rsidR="00AD6D4D" w:rsidRDefault="00AD6D4D" w:rsidP="00AD6D4D">
      <w:pPr>
        <w:pStyle w:val="a4"/>
      </w:pPr>
    </w:p>
    <w:p w14:paraId="75C2F288" w14:textId="77777777" w:rsidR="00C16E45" w:rsidRDefault="00C16E45" w:rsidP="00AD6D4D">
      <w:pPr>
        <w:pStyle w:val="a4"/>
      </w:pPr>
    </w:p>
    <w:p w14:paraId="52DF35E1" w14:textId="77777777" w:rsidR="00C16E45" w:rsidRDefault="00AD6D4D" w:rsidP="00AD6D4D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="009A28AB">
        <w:rPr>
          <w:sz w:val="28"/>
          <w:szCs w:val="28"/>
        </w:rPr>
        <w:t xml:space="preserve">до </w:t>
      </w:r>
      <w:r>
        <w:rPr>
          <w:sz w:val="28"/>
          <w:szCs w:val="28"/>
        </w:rPr>
        <w:t>стат</w:t>
      </w:r>
      <w:r w:rsidR="0098274E">
        <w:rPr>
          <w:sz w:val="28"/>
          <w:szCs w:val="28"/>
        </w:rPr>
        <w:t>ті</w:t>
      </w:r>
      <w:r w:rsidRPr="007D3DBD">
        <w:rPr>
          <w:sz w:val="28"/>
          <w:szCs w:val="28"/>
        </w:rPr>
        <w:t xml:space="preserve"> 12</w:t>
      </w:r>
      <w:r>
        <w:rPr>
          <w:sz w:val="28"/>
          <w:szCs w:val="28"/>
        </w:rPr>
        <w:t xml:space="preserve"> </w:t>
      </w:r>
      <w:r w:rsidRPr="007D3DBD">
        <w:rPr>
          <w:sz w:val="28"/>
          <w:szCs w:val="28"/>
        </w:rPr>
        <w:t xml:space="preserve">Земельного </w:t>
      </w:r>
      <w:r>
        <w:rPr>
          <w:sz w:val="28"/>
          <w:szCs w:val="28"/>
        </w:rPr>
        <w:t>к</w:t>
      </w:r>
      <w:r w:rsidRPr="007D3DBD">
        <w:rPr>
          <w:sz w:val="28"/>
          <w:szCs w:val="28"/>
        </w:rPr>
        <w:t>одексу України</w:t>
      </w:r>
      <w:r>
        <w:rPr>
          <w:sz w:val="28"/>
          <w:szCs w:val="28"/>
        </w:rPr>
        <w:t>,</w:t>
      </w:r>
      <w:r w:rsidRPr="007D3D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пункту 34 </w:t>
      </w:r>
      <w:r w:rsidR="00674CDF">
        <w:rPr>
          <w:sz w:val="28"/>
          <w:szCs w:val="28"/>
        </w:rPr>
        <w:t xml:space="preserve">частини 1 </w:t>
      </w:r>
      <w:r>
        <w:rPr>
          <w:sz w:val="28"/>
          <w:szCs w:val="28"/>
        </w:rPr>
        <w:t>статті 26 Закону України «Про місцеве самоврядування в Україні»</w:t>
      </w:r>
      <w:r w:rsidR="002435D0">
        <w:rPr>
          <w:sz w:val="28"/>
          <w:szCs w:val="28"/>
        </w:rPr>
        <w:t xml:space="preserve"> </w:t>
      </w:r>
      <w:r w:rsidR="00D87F85">
        <w:rPr>
          <w:sz w:val="28"/>
          <w:szCs w:val="28"/>
        </w:rPr>
        <w:t xml:space="preserve">та враховуючи рекомендації </w:t>
      </w:r>
      <w:r w:rsidR="00D87F85" w:rsidRPr="001330BF">
        <w:rPr>
          <w:sz w:val="28"/>
          <w:szCs w:val="28"/>
        </w:rPr>
        <w:t>постійн</w:t>
      </w:r>
      <w:r w:rsidR="00D87F85">
        <w:rPr>
          <w:sz w:val="28"/>
          <w:szCs w:val="28"/>
        </w:rPr>
        <w:t>ої</w:t>
      </w:r>
      <w:r w:rsidR="00D87F85" w:rsidRPr="001330BF">
        <w:rPr>
          <w:sz w:val="28"/>
          <w:szCs w:val="28"/>
        </w:rPr>
        <w:t xml:space="preserve"> комісі</w:t>
      </w:r>
      <w:r w:rsidR="00D87F85">
        <w:rPr>
          <w:sz w:val="28"/>
          <w:szCs w:val="28"/>
        </w:rPr>
        <w:t>ї</w:t>
      </w:r>
      <w:r w:rsidR="00D87F85" w:rsidRPr="001330BF">
        <w:rPr>
          <w:sz w:val="28"/>
          <w:szCs w:val="28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>
        <w:rPr>
          <w:sz w:val="28"/>
          <w:szCs w:val="28"/>
        </w:rPr>
        <w:t>,</w:t>
      </w:r>
      <w:r w:rsidR="00C16E45">
        <w:rPr>
          <w:sz w:val="28"/>
          <w:szCs w:val="28"/>
        </w:rPr>
        <w:t xml:space="preserve"> </w:t>
      </w:r>
      <w:r w:rsidRPr="00C16E45">
        <w:rPr>
          <w:sz w:val="28"/>
          <w:szCs w:val="28"/>
        </w:rPr>
        <w:t>міська рада</w:t>
      </w:r>
      <w:r w:rsidRPr="007D3DBD">
        <w:rPr>
          <w:b/>
          <w:sz w:val="28"/>
          <w:szCs w:val="28"/>
        </w:rPr>
        <w:t xml:space="preserve"> </w:t>
      </w:r>
    </w:p>
    <w:p w14:paraId="5822D6EC" w14:textId="77777777" w:rsidR="00C16E45" w:rsidRDefault="00C16E45" w:rsidP="00AD6D4D">
      <w:pPr>
        <w:ind w:firstLine="720"/>
        <w:jc w:val="both"/>
        <w:rPr>
          <w:b/>
          <w:sz w:val="28"/>
          <w:szCs w:val="28"/>
        </w:rPr>
      </w:pPr>
    </w:p>
    <w:p w14:paraId="4B9C01F0" w14:textId="77777777" w:rsidR="00AD6D4D" w:rsidRPr="003D5D8F" w:rsidRDefault="00C16E45" w:rsidP="00BE0BE6">
      <w:pPr>
        <w:jc w:val="both"/>
        <w:rPr>
          <w:sz w:val="28"/>
          <w:szCs w:val="28"/>
        </w:rPr>
      </w:pPr>
      <w:r w:rsidRPr="003D5D8F">
        <w:rPr>
          <w:sz w:val="28"/>
          <w:szCs w:val="28"/>
        </w:rPr>
        <w:t>ВИРІШИЛА:</w:t>
      </w:r>
    </w:p>
    <w:p w14:paraId="3B0324BC" w14:textId="77777777" w:rsidR="00AD6D4D" w:rsidRDefault="00AD6D4D" w:rsidP="00AD6D4D">
      <w:pPr>
        <w:ind w:right="-57" w:firstLine="720"/>
        <w:jc w:val="both"/>
        <w:rPr>
          <w:sz w:val="28"/>
        </w:rPr>
      </w:pPr>
    </w:p>
    <w:p w14:paraId="02A52441" w14:textId="77777777" w:rsidR="00AD6D4D" w:rsidRDefault="00AD6D4D" w:rsidP="00AD6D4D">
      <w:pPr>
        <w:ind w:firstLine="720"/>
        <w:jc w:val="both"/>
        <w:rPr>
          <w:b/>
          <w:sz w:val="28"/>
          <w:szCs w:val="28"/>
        </w:rPr>
      </w:pPr>
      <w:r w:rsidRPr="000B74BE">
        <w:rPr>
          <w:sz w:val="28"/>
          <w:szCs w:val="28"/>
        </w:rPr>
        <w:t>1.</w:t>
      </w:r>
      <w:bookmarkStart w:id="10" w:name="OLE_LINK1"/>
      <w:bookmarkStart w:id="11" w:name="OLE_LINK2"/>
      <w:r>
        <w:rPr>
          <w:b/>
          <w:sz w:val="28"/>
          <w:szCs w:val="28"/>
        </w:rPr>
        <w:t xml:space="preserve"> </w:t>
      </w:r>
      <w:r w:rsidR="00500573">
        <w:rPr>
          <w:sz w:val="28"/>
          <w:szCs w:val="28"/>
        </w:rPr>
        <w:t>Внести зміни до рішен</w:t>
      </w:r>
      <w:r w:rsidR="00CE0860">
        <w:rPr>
          <w:sz w:val="28"/>
          <w:szCs w:val="28"/>
        </w:rPr>
        <w:t>ня</w:t>
      </w:r>
      <w:r w:rsidR="00500573">
        <w:rPr>
          <w:sz w:val="28"/>
          <w:szCs w:val="28"/>
        </w:rPr>
        <w:t xml:space="preserve"> </w:t>
      </w:r>
      <w:r w:rsidR="00C0328B">
        <w:rPr>
          <w:bCs/>
          <w:sz w:val="28"/>
        </w:rPr>
        <w:t>третього</w:t>
      </w:r>
      <w:r w:rsidR="005F2585">
        <w:rPr>
          <w:bCs/>
          <w:sz w:val="28"/>
        </w:rPr>
        <w:t xml:space="preserve"> пленарного засідання</w:t>
      </w:r>
      <w:r w:rsidR="00CE0860">
        <w:rPr>
          <w:bCs/>
          <w:sz w:val="28"/>
        </w:rPr>
        <w:t xml:space="preserve"> </w:t>
      </w:r>
      <w:r w:rsidR="00C0328B">
        <w:rPr>
          <w:bCs/>
          <w:sz w:val="28"/>
        </w:rPr>
        <w:t>74</w:t>
      </w:r>
      <w:r w:rsidR="00CE0860">
        <w:rPr>
          <w:bCs/>
          <w:sz w:val="28"/>
        </w:rPr>
        <w:t xml:space="preserve"> </w:t>
      </w:r>
      <w:r w:rsidR="00CE0860" w:rsidRPr="003D5D8F">
        <w:rPr>
          <w:bCs/>
          <w:sz w:val="28"/>
        </w:rPr>
        <w:t>сесі</w:t>
      </w:r>
      <w:r w:rsidR="00CE0860">
        <w:rPr>
          <w:bCs/>
          <w:sz w:val="28"/>
        </w:rPr>
        <w:t xml:space="preserve">ї </w:t>
      </w:r>
      <w:r w:rsidR="00CE0860" w:rsidRPr="003D5D8F">
        <w:rPr>
          <w:bCs/>
          <w:sz w:val="28"/>
        </w:rPr>
        <w:t>Хорольської міської ради</w:t>
      </w:r>
      <w:r w:rsidR="00CE0860">
        <w:rPr>
          <w:bCs/>
          <w:sz w:val="28"/>
        </w:rPr>
        <w:t xml:space="preserve"> 8 скликання від </w:t>
      </w:r>
      <w:r w:rsidR="00C0328B">
        <w:rPr>
          <w:bCs/>
          <w:sz w:val="28"/>
        </w:rPr>
        <w:t>28.10</w:t>
      </w:r>
      <w:r w:rsidR="00CE0860">
        <w:rPr>
          <w:bCs/>
          <w:sz w:val="28"/>
        </w:rPr>
        <w:t>.2025 №</w:t>
      </w:r>
      <w:r w:rsidR="00C0328B">
        <w:rPr>
          <w:bCs/>
          <w:sz w:val="28"/>
        </w:rPr>
        <w:t>3506</w:t>
      </w:r>
      <w:r w:rsidR="00CE0860">
        <w:rPr>
          <w:bCs/>
          <w:sz w:val="28"/>
        </w:rPr>
        <w:t xml:space="preserve"> «</w:t>
      </w:r>
      <w:bookmarkStart w:id="12" w:name="OLE_LINK3"/>
      <w:bookmarkStart w:id="13" w:name="OLE_LINK4"/>
      <w:r w:rsidR="00C0328B" w:rsidRPr="00617545">
        <w:rPr>
          <w:bCs/>
          <w:sz w:val="28"/>
        </w:rPr>
        <w:t>Про розробку проєкт</w:t>
      </w:r>
      <w:r w:rsidR="00C0328B">
        <w:rPr>
          <w:bCs/>
          <w:sz w:val="28"/>
        </w:rPr>
        <w:t>ів</w:t>
      </w:r>
      <w:r w:rsidR="00C0328B" w:rsidRPr="00617545">
        <w:rPr>
          <w:bCs/>
          <w:sz w:val="28"/>
        </w:rPr>
        <w:t xml:space="preserve"> землеустрою щодо відведення земельної ділянки </w:t>
      </w:r>
      <w:r w:rsidR="00C0328B">
        <w:rPr>
          <w:bCs/>
          <w:sz w:val="28"/>
        </w:rPr>
        <w:t xml:space="preserve">зі зміною цільового призначення </w:t>
      </w:r>
      <w:bookmarkEnd w:id="12"/>
      <w:bookmarkEnd w:id="13"/>
      <w:r w:rsidR="00C0328B">
        <w:rPr>
          <w:bCs/>
          <w:sz w:val="28"/>
        </w:rPr>
        <w:t>на земельні ділянки у м.Хорол по вул.Небесної Сотні, 122</w:t>
      </w:r>
      <w:r w:rsidR="00CE0860">
        <w:rPr>
          <w:color w:val="000000"/>
          <w:sz w:val="28"/>
          <w:szCs w:val="28"/>
        </w:rPr>
        <w:t xml:space="preserve">», а саме </w:t>
      </w:r>
      <w:r w:rsidR="00C0328B">
        <w:rPr>
          <w:sz w:val="28"/>
          <w:szCs w:val="28"/>
        </w:rPr>
        <w:t>пункт 1 та 2</w:t>
      </w:r>
      <w:r w:rsidR="0082530D">
        <w:rPr>
          <w:sz w:val="28"/>
          <w:szCs w:val="28"/>
        </w:rPr>
        <w:t xml:space="preserve"> </w:t>
      </w:r>
      <w:r w:rsidR="00CE0860">
        <w:rPr>
          <w:sz w:val="28"/>
          <w:szCs w:val="28"/>
        </w:rPr>
        <w:t>рішенн</w:t>
      </w:r>
      <w:r w:rsidR="0082530D">
        <w:rPr>
          <w:sz w:val="28"/>
          <w:szCs w:val="28"/>
        </w:rPr>
        <w:t>я</w:t>
      </w:r>
      <w:r w:rsidR="00CE0860">
        <w:rPr>
          <w:sz w:val="28"/>
          <w:szCs w:val="28"/>
        </w:rPr>
        <w:t xml:space="preserve"> </w:t>
      </w:r>
      <w:r w:rsidR="00C0328B">
        <w:rPr>
          <w:sz w:val="28"/>
          <w:szCs w:val="28"/>
        </w:rPr>
        <w:t>викласти в наступній редакції:</w:t>
      </w:r>
    </w:p>
    <w:bookmarkEnd w:id="10"/>
    <w:bookmarkEnd w:id="11"/>
    <w:p w14:paraId="146C90EE" w14:textId="77777777" w:rsidR="00C356C4" w:rsidRPr="00C356C4" w:rsidRDefault="00C356C4" w:rsidP="00AD6D4D">
      <w:pPr>
        <w:ind w:firstLine="720"/>
        <w:jc w:val="both"/>
        <w:rPr>
          <w:b/>
          <w:sz w:val="12"/>
          <w:szCs w:val="12"/>
        </w:rPr>
      </w:pPr>
    </w:p>
    <w:p w14:paraId="2400C099" w14:textId="77777777" w:rsidR="00C0328B" w:rsidRDefault="00C0328B" w:rsidP="00C0328B">
      <w:pPr>
        <w:ind w:right="-2" w:firstLine="74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A778E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Виконавчому комітету Хорольської міської ради Лубенського району Полтавської області </w:t>
      </w:r>
      <w:r w:rsidRPr="006E7DBD">
        <w:rPr>
          <w:sz w:val="28"/>
          <w:szCs w:val="28"/>
        </w:rPr>
        <w:t>замовити у сертифікованій землевпорядній</w:t>
      </w:r>
      <w:r w:rsidRPr="00BB008B">
        <w:rPr>
          <w:sz w:val="28"/>
          <w:szCs w:val="28"/>
        </w:rPr>
        <w:t xml:space="preserve"> </w:t>
      </w:r>
      <w:r w:rsidRPr="006E7DBD">
        <w:rPr>
          <w:sz w:val="28"/>
          <w:szCs w:val="28"/>
        </w:rPr>
        <w:t>організації</w:t>
      </w:r>
      <w:r>
        <w:rPr>
          <w:sz w:val="28"/>
          <w:szCs w:val="28"/>
        </w:rPr>
        <w:t xml:space="preserve"> розробку проєкту землеустрою щодо відведення земельної ділянки зі зміною цільового призначення на земельну ділянку комунальної власності площею </w:t>
      </w:r>
      <w:smartTag w:uri="urn:schemas-microsoft-com:office:smarttags" w:element="metricconverter">
        <w:smartTagPr>
          <w:attr w:name="ProductID" w:val="0,1253 га"/>
        </w:smartTagPr>
        <w:r>
          <w:rPr>
            <w:sz w:val="28"/>
            <w:szCs w:val="28"/>
          </w:rPr>
          <w:t>0,1253 га</w:t>
        </w:r>
      </w:smartTag>
      <w:r>
        <w:rPr>
          <w:sz w:val="28"/>
          <w:szCs w:val="28"/>
        </w:rPr>
        <w:t>, (кадастровий номер 5324810100:50:004:0443), з земель: «Д</w:t>
      </w:r>
      <w:r w:rsidRPr="00C80563">
        <w:rPr>
          <w:sz w:val="28"/>
          <w:szCs w:val="28"/>
        </w:rPr>
        <w:t>ля будівництва та обслуговування будівель закладів охорони здоров’я та соціальної допомоги</w:t>
      </w:r>
      <w:r>
        <w:rPr>
          <w:sz w:val="28"/>
          <w:szCs w:val="28"/>
        </w:rPr>
        <w:t>»</w:t>
      </w:r>
      <w:r w:rsidRPr="00751710">
        <w:rPr>
          <w:sz w:val="28"/>
          <w:szCs w:val="28"/>
        </w:rPr>
        <w:t xml:space="preserve"> </w:t>
      </w:r>
      <w:r>
        <w:rPr>
          <w:sz w:val="28"/>
          <w:szCs w:val="28"/>
        </w:rPr>
        <w:t>(КВЦПЗД – 03.03) на землі: «</w:t>
      </w:r>
      <w:r w:rsidRPr="00C0328B">
        <w:rPr>
          <w:color w:val="000000"/>
          <w:sz w:val="28"/>
          <w:szCs w:val="28"/>
        </w:rPr>
        <w:t>Для будівництва і обслуговування паркінгів та автостоянок на землях житлової та громадської забудови</w:t>
      </w:r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(КВЦПЗД – 02.09), за адресою: Полтавська область, Лубенський район, м.Хорол, </w:t>
      </w:r>
      <w:r w:rsidRPr="00C80563">
        <w:rPr>
          <w:sz w:val="28"/>
          <w:szCs w:val="28"/>
        </w:rPr>
        <w:t>вул.Небесної Сотні, 122</w:t>
      </w:r>
      <w:r>
        <w:rPr>
          <w:sz w:val="28"/>
          <w:szCs w:val="28"/>
        </w:rPr>
        <w:t>.</w:t>
      </w:r>
    </w:p>
    <w:p w14:paraId="4BE978A9" w14:textId="77777777" w:rsidR="00C0328B" w:rsidRPr="006B78F8" w:rsidRDefault="00C0328B" w:rsidP="00C0328B">
      <w:pPr>
        <w:ind w:right="-2" w:firstLine="741"/>
        <w:jc w:val="both"/>
        <w:rPr>
          <w:sz w:val="12"/>
          <w:szCs w:val="12"/>
        </w:rPr>
      </w:pPr>
    </w:p>
    <w:p w14:paraId="56C6C562" w14:textId="77777777" w:rsidR="003176EC" w:rsidRPr="003176EC" w:rsidRDefault="00C0328B" w:rsidP="00C0328B">
      <w:pPr>
        <w:ind w:right="-2" w:firstLine="741"/>
        <w:jc w:val="both"/>
        <w:rPr>
          <w:color w:val="000000"/>
          <w:sz w:val="28"/>
          <w:szCs w:val="28"/>
        </w:rPr>
      </w:pPr>
      <w:r w:rsidRPr="003176EC">
        <w:rPr>
          <w:color w:val="000000"/>
          <w:sz w:val="28"/>
          <w:szCs w:val="28"/>
        </w:rPr>
        <w:t>2.</w:t>
      </w:r>
      <w:r w:rsidRPr="003176EC">
        <w:rPr>
          <w:b/>
          <w:color w:val="000000"/>
          <w:sz w:val="28"/>
          <w:szCs w:val="28"/>
        </w:rPr>
        <w:t xml:space="preserve"> </w:t>
      </w:r>
      <w:r w:rsidRPr="003176EC">
        <w:rPr>
          <w:color w:val="000000"/>
          <w:sz w:val="28"/>
          <w:szCs w:val="28"/>
        </w:rPr>
        <w:t>Виконавчому комітету Хорольської міської ради Лубенського району Полтавської області замовити у сертифікованій землевпорядній організації розробку проєктів землеустрою щодо відведення земельн</w:t>
      </w:r>
      <w:r w:rsidR="003176EC" w:rsidRPr="003176EC">
        <w:rPr>
          <w:color w:val="000000"/>
          <w:sz w:val="28"/>
          <w:szCs w:val="28"/>
        </w:rPr>
        <w:t>их</w:t>
      </w:r>
      <w:r w:rsidRPr="003176EC">
        <w:rPr>
          <w:color w:val="000000"/>
          <w:sz w:val="28"/>
          <w:szCs w:val="28"/>
        </w:rPr>
        <w:t xml:space="preserve"> ділян</w:t>
      </w:r>
      <w:r w:rsidR="003176EC" w:rsidRPr="003176EC">
        <w:rPr>
          <w:color w:val="000000"/>
          <w:sz w:val="28"/>
          <w:szCs w:val="28"/>
        </w:rPr>
        <w:t>ок</w:t>
      </w:r>
      <w:r w:rsidRPr="003176EC">
        <w:rPr>
          <w:color w:val="000000"/>
          <w:sz w:val="28"/>
          <w:szCs w:val="28"/>
        </w:rPr>
        <w:t xml:space="preserve"> зі зміною цільового призначення</w:t>
      </w:r>
      <w:r w:rsidR="00DE418B" w:rsidRPr="003176EC">
        <w:rPr>
          <w:color w:val="000000"/>
          <w:sz w:val="28"/>
          <w:szCs w:val="28"/>
        </w:rPr>
        <w:t xml:space="preserve"> </w:t>
      </w:r>
      <w:r w:rsidR="003176EC" w:rsidRPr="003176EC">
        <w:rPr>
          <w:color w:val="000000"/>
          <w:sz w:val="28"/>
          <w:szCs w:val="28"/>
        </w:rPr>
        <w:t>на земельні ділянки комунальної власності</w:t>
      </w:r>
      <w:r w:rsidR="003176EC">
        <w:rPr>
          <w:color w:val="000000"/>
          <w:sz w:val="28"/>
          <w:szCs w:val="28"/>
        </w:rPr>
        <w:t>,</w:t>
      </w:r>
      <w:r w:rsidR="003176EC" w:rsidRPr="003176EC">
        <w:rPr>
          <w:color w:val="000000"/>
          <w:sz w:val="28"/>
          <w:szCs w:val="28"/>
        </w:rPr>
        <w:t xml:space="preserve"> з </w:t>
      </w:r>
      <w:r w:rsidR="003176EC">
        <w:rPr>
          <w:color w:val="000000"/>
          <w:sz w:val="28"/>
          <w:szCs w:val="28"/>
        </w:rPr>
        <w:t xml:space="preserve">цільовим </w:t>
      </w:r>
      <w:r w:rsidR="003176EC">
        <w:rPr>
          <w:color w:val="000000"/>
          <w:sz w:val="28"/>
          <w:szCs w:val="28"/>
        </w:rPr>
        <w:lastRenderedPageBreak/>
        <w:t>призначенням</w:t>
      </w:r>
      <w:r w:rsidR="003176EC" w:rsidRPr="003176EC">
        <w:rPr>
          <w:color w:val="000000"/>
          <w:sz w:val="28"/>
          <w:szCs w:val="28"/>
        </w:rPr>
        <w:t>: «Для будівництва та обслуговування будівель закладів охорони здоров’я та соціальної допомоги» (КВЦПЗД – 03.03), за адресою: Полтавська область, Лубенський район, м</w:t>
      </w:r>
      <w:r w:rsidR="003176EC">
        <w:rPr>
          <w:color w:val="000000"/>
          <w:sz w:val="28"/>
          <w:szCs w:val="28"/>
        </w:rPr>
        <w:t>.Хорол, вул.Небесної Сотні, 122</w:t>
      </w:r>
      <w:r w:rsidR="003176EC" w:rsidRPr="003176EC">
        <w:rPr>
          <w:color w:val="000000"/>
          <w:sz w:val="28"/>
          <w:szCs w:val="28"/>
        </w:rPr>
        <w:t>:</w:t>
      </w:r>
    </w:p>
    <w:p w14:paraId="228F2036" w14:textId="77777777" w:rsidR="00C0328B" w:rsidRPr="00B93C05" w:rsidRDefault="003176EC" w:rsidP="00C0328B">
      <w:pPr>
        <w:ind w:right="-2" w:firstLine="741"/>
        <w:jc w:val="both"/>
        <w:rPr>
          <w:color w:val="FF0000"/>
          <w:sz w:val="28"/>
          <w:szCs w:val="28"/>
        </w:rPr>
      </w:pPr>
      <w:r w:rsidRPr="003176EC">
        <w:rPr>
          <w:color w:val="000000"/>
          <w:sz w:val="28"/>
          <w:szCs w:val="28"/>
        </w:rPr>
        <w:t xml:space="preserve">- </w:t>
      </w:r>
      <w:r w:rsidR="00DE418B" w:rsidRPr="003176EC">
        <w:rPr>
          <w:color w:val="000000"/>
          <w:sz w:val="28"/>
          <w:szCs w:val="28"/>
        </w:rPr>
        <w:t>площею</w:t>
      </w:r>
      <w:r w:rsidR="00DE418B" w:rsidRPr="003176EC">
        <w:rPr>
          <w:color w:val="000000"/>
        </w:rPr>
        <w:t xml:space="preserve"> </w:t>
      </w:r>
      <w:smartTag w:uri="urn:schemas-microsoft-com:office:smarttags" w:element="metricconverter">
        <w:smartTagPr>
          <w:attr w:name="ProductID" w:val="0,2900 га"/>
        </w:smartTagPr>
        <w:r w:rsidR="00DE418B" w:rsidRPr="003176EC">
          <w:rPr>
            <w:color w:val="000000"/>
            <w:sz w:val="28"/>
            <w:szCs w:val="28"/>
          </w:rPr>
          <w:t>0,2900 га</w:t>
        </w:r>
      </w:smartTag>
      <w:r w:rsidR="00DE418B" w:rsidRPr="003176EC">
        <w:rPr>
          <w:color w:val="000000"/>
          <w:sz w:val="28"/>
          <w:szCs w:val="28"/>
        </w:rPr>
        <w:t>, (кадастрови</w:t>
      </w:r>
      <w:r w:rsidR="00C324EA">
        <w:rPr>
          <w:color w:val="000000"/>
          <w:sz w:val="28"/>
          <w:szCs w:val="28"/>
        </w:rPr>
        <w:t>й номер 5324810100:50:004:0461) -</w:t>
      </w:r>
      <w:r w:rsidR="00DE418B" w:rsidRPr="003176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зміна цільового призначення </w:t>
      </w:r>
      <w:r w:rsidR="00DE418B" w:rsidRPr="003176EC">
        <w:rPr>
          <w:color w:val="000000"/>
          <w:sz w:val="28"/>
          <w:szCs w:val="28"/>
        </w:rPr>
        <w:t>на землі: «</w:t>
      </w:r>
      <w:r w:rsidRPr="003176EC">
        <w:rPr>
          <w:color w:val="000000"/>
          <w:sz w:val="28"/>
          <w:szCs w:val="28"/>
          <w:shd w:val="clear" w:color="auto" w:fill="FFFFFF"/>
        </w:rPr>
        <w:t>Земельні ділянки загального користування відведені під місця поховання</w:t>
      </w:r>
      <w:r w:rsidR="00DE418B" w:rsidRPr="003176EC">
        <w:rPr>
          <w:color w:val="000000"/>
          <w:sz w:val="28"/>
          <w:szCs w:val="28"/>
        </w:rPr>
        <w:t>» (КВЦПЗД – 0</w:t>
      </w:r>
      <w:r w:rsidRPr="003176EC">
        <w:rPr>
          <w:color w:val="000000"/>
          <w:sz w:val="28"/>
          <w:szCs w:val="28"/>
        </w:rPr>
        <w:t>7</w:t>
      </w:r>
      <w:r w:rsidR="00DE418B" w:rsidRPr="003176EC">
        <w:rPr>
          <w:color w:val="000000"/>
          <w:sz w:val="28"/>
          <w:szCs w:val="28"/>
        </w:rPr>
        <w:t>.09)</w:t>
      </w:r>
      <w:r w:rsidRPr="003176EC">
        <w:rPr>
          <w:color w:val="000000"/>
          <w:sz w:val="28"/>
          <w:szCs w:val="28"/>
        </w:rPr>
        <w:t>;</w:t>
      </w:r>
    </w:p>
    <w:p w14:paraId="67D388C3" w14:textId="77777777" w:rsidR="003176EC" w:rsidRDefault="003176EC" w:rsidP="00C0328B">
      <w:pPr>
        <w:pStyle w:val="a4"/>
        <w:ind w:left="0" w:right="-81" w:firstLine="720"/>
        <w:rPr>
          <w:color w:val="FF0000"/>
        </w:rPr>
      </w:pPr>
      <w:r w:rsidRPr="003176EC">
        <w:rPr>
          <w:color w:val="000000"/>
          <w:szCs w:val="28"/>
        </w:rPr>
        <w:t>- площею</w:t>
      </w:r>
      <w:r>
        <w:rPr>
          <w:color w:val="000000"/>
          <w:szCs w:val="28"/>
        </w:rPr>
        <w:t xml:space="preserve"> </w:t>
      </w:r>
      <w:smartTag w:uri="urn:schemas-microsoft-com:office:smarttags" w:element="metricconverter">
        <w:smartTagPr>
          <w:attr w:name="ProductID" w:val="0,7176 га"/>
        </w:smartTagPr>
        <w:r w:rsidR="00C324EA" w:rsidRPr="00C324EA">
          <w:rPr>
            <w:color w:val="000000"/>
          </w:rPr>
          <w:t>0,7176 га</w:t>
        </w:r>
      </w:smartTag>
      <w:r w:rsidR="00C324EA" w:rsidRPr="00C324EA">
        <w:rPr>
          <w:color w:val="000000"/>
        </w:rPr>
        <w:t>, (кадастровий номер 5324810100:50:004:0459)</w:t>
      </w:r>
      <w:r w:rsidR="00C324EA">
        <w:rPr>
          <w:color w:val="000000"/>
          <w:szCs w:val="28"/>
        </w:rPr>
        <w:t xml:space="preserve"> -</w:t>
      </w:r>
      <w:r w:rsidRPr="003176E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зміна цільового призначення </w:t>
      </w:r>
      <w:r w:rsidRPr="003176EC">
        <w:rPr>
          <w:color w:val="000000"/>
          <w:szCs w:val="28"/>
        </w:rPr>
        <w:t>на землі:</w:t>
      </w:r>
      <w:r w:rsidR="00C324EA">
        <w:rPr>
          <w:color w:val="000000"/>
          <w:szCs w:val="28"/>
        </w:rPr>
        <w:t xml:space="preserve"> </w:t>
      </w:r>
      <w:r w:rsidR="00C324EA" w:rsidRPr="00FE2D11">
        <w:rPr>
          <w:szCs w:val="28"/>
        </w:rPr>
        <w:t>«Для будівництва та обслуговування будівель закладів комунального обслуговування</w:t>
      </w:r>
      <w:r w:rsidR="00C324EA" w:rsidRPr="00FE2D11">
        <w:rPr>
          <w:color w:val="000000"/>
          <w:szCs w:val="28"/>
        </w:rPr>
        <w:t>»</w:t>
      </w:r>
      <w:r w:rsidR="00C324EA">
        <w:rPr>
          <w:szCs w:val="28"/>
        </w:rPr>
        <w:t xml:space="preserve"> (КВЦПЗД – 03.12)</w:t>
      </w:r>
      <w:r w:rsidRPr="003176EC">
        <w:rPr>
          <w:color w:val="000000"/>
          <w:szCs w:val="28"/>
        </w:rPr>
        <w:t>;</w:t>
      </w:r>
    </w:p>
    <w:p w14:paraId="3932962E" w14:textId="77777777" w:rsidR="00C324EA" w:rsidRDefault="00C324EA" w:rsidP="00C0328B">
      <w:pPr>
        <w:ind w:firstLine="720"/>
        <w:jc w:val="both"/>
        <w:rPr>
          <w:color w:val="FF0000"/>
          <w:sz w:val="28"/>
          <w:szCs w:val="28"/>
        </w:rPr>
      </w:pPr>
      <w:r w:rsidRPr="003176EC">
        <w:rPr>
          <w:color w:val="000000"/>
          <w:sz w:val="28"/>
          <w:szCs w:val="28"/>
        </w:rPr>
        <w:t>- площею</w:t>
      </w:r>
      <w:r>
        <w:rPr>
          <w:color w:val="000000"/>
          <w:szCs w:val="28"/>
        </w:rPr>
        <w:t xml:space="preserve"> </w:t>
      </w:r>
      <w:smartTag w:uri="urn:schemas-microsoft-com:office:smarttags" w:element="metricconverter">
        <w:smartTagPr>
          <w:attr w:name="ProductID" w:val="0,6465 га"/>
        </w:smartTagPr>
        <w:r w:rsidRPr="00C324EA">
          <w:rPr>
            <w:color w:val="000000"/>
            <w:sz w:val="28"/>
            <w:szCs w:val="28"/>
          </w:rPr>
          <w:t>0,6465 га</w:t>
        </w:r>
      </w:smartTag>
      <w:r w:rsidRPr="00C324EA">
        <w:rPr>
          <w:color w:val="000000"/>
          <w:sz w:val="28"/>
          <w:szCs w:val="28"/>
        </w:rPr>
        <w:t>, (кадастровий номер 5324810100:50:004:0442)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Cs w:val="28"/>
        </w:rPr>
        <w:t>-</w:t>
      </w:r>
      <w:r w:rsidRPr="003176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зміна цільового призначення </w:t>
      </w:r>
      <w:r w:rsidRPr="003176EC">
        <w:rPr>
          <w:color w:val="000000"/>
          <w:sz w:val="28"/>
          <w:szCs w:val="28"/>
        </w:rPr>
        <w:t>на землі:</w:t>
      </w:r>
      <w:r>
        <w:rPr>
          <w:color w:val="000000"/>
          <w:szCs w:val="28"/>
        </w:rPr>
        <w:t xml:space="preserve"> </w:t>
      </w:r>
      <w:r w:rsidRPr="00FE2D11">
        <w:rPr>
          <w:sz w:val="28"/>
          <w:szCs w:val="28"/>
        </w:rPr>
        <w:t>«Для будівництва та обслуговування будівель закладів комунального обслуговування</w:t>
      </w:r>
      <w:r w:rsidRPr="00FE2D11"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(КВЦПЗД – 03.12)</w:t>
      </w:r>
      <w:r>
        <w:rPr>
          <w:color w:val="000000"/>
          <w:sz w:val="28"/>
          <w:szCs w:val="28"/>
        </w:rPr>
        <w:t>.»</w:t>
      </w:r>
    </w:p>
    <w:p w14:paraId="64B8276B" w14:textId="77777777" w:rsidR="00C0328B" w:rsidRPr="00C324EA" w:rsidRDefault="00C0328B" w:rsidP="00AD6D4D">
      <w:pPr>
        <w:ind w:firstLine="720"/>
        <w:jc w:val="both"/>
        <w:rPr>
          <w:sz w:val="12"/>
          <w:szCs w:val="12"/>
        </w:rPr>
      </w:pPr>
    </w:p>
    <w:p w14:paraId="07CD235E" w14:textId="77777777" w:rsidR="00AD6D4D" w:rsidRPr="001330BF" w:rsidRDefault="00AD6D4D" w:rsidP="00AD6D4D">
      <w:pPr>
        <w:ind w:firstLine="720"/>
        <w:jc w:val="both"/>
        <w:rPr>
          <w:b/>
          <w:sz w:val="28"/>
          <w:szCs w:val="28"/>
        </w:rPr>
      </w:pPr>
      <w:r w:rsidRPr="000B74B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1330BF">
        <w:rPr>
          <w:sz w:val="28"/>
          <w:szCs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63D28B69" w14:textId="77777777" w:rsidR="00E16463" w:rsidRDefault="00E16463" w:rsidP="00E16463">
      <w:pPr>
        <w:ind w:right="-57" w:firstLine="720"/>
        <w:rPr>
          <w:sz w:val="28"/>
        </w:rPr>
      </w:pPr>
    </w:p>
    <w:p w14:paraId="1F3B392D" w14:textId="77777777" w:rsidR="00410278" w:rsidRDefault="00410278" w:rsidP="00AD7B7F">
      <w:pPr>
        <w:ind w:right="-57"/>
        <w:rPr>
          <w:sz w:val="28"/>
        </w:rPr>
      </w:pPr>
    </w:p>
    <w:p w14:paraId="3E0D3AC1" w14:textId="77777777" w:rsidR="00410278" w:rsidRDefault="00410278" w:rsidP="00AD7B7F">
      <w:pPr>
        <w:ind w:right="-57"/>
        <w:rPr>
          <w:sz w:val="28"/>
        </w:rPr>
      </w:pPr>
    </w:p>
    <w:p w14:paraId="1C93DBED" w14:textId="3FEC43B2" w:rsidR="002316AB" w:rsidRDefault="00CD2D65" w:rsidP="00CE0860">
      <w:pPr>
        <w:tabs>
          <w:tab w:val="left" w:pos="7088"/>
        </w:tabs>
        <w:ind w:right="-57"/>
      </w:pPr>
      <w:r>
        <w:rPr>
          <w:sz w:val="28"/>
        </w:rPr>
        <w:t>М</w:t>
      </w:r>
      <w:r w:rsidR="00B1466E">
        <w:rPr>
          <w:sz w:val="28"/>
        </w:rPr>
        <w:t>іськ</w:t>
      </w:r>
      <w:r>
        <w:rPr>
          <w:sz w:val="28"/>
        </w:rPr>
        <w:t>ий</w:t>
      </w:r>
      <w:r w:rsidR="00B1466E">
        <w:rPr>
          <w:sz w:val="28"/>
        </w:rPr>
        <w:t xml:space="preserve"> голов</w:t>
      </w:r>
      <w:r>
        <w:rPr>
          <w:sz w:val="28"/>
        </w:rPr>
        <w:t>а</w:t>
      </w:r>
      <w:r w:rsidR="00B1466E">
        <w:rPr>
          <w:sz w:val="28"/>
        </w:rPr>
        <w:tab/>
      </w:r>
      <w:r>
        <w:rPr>
          <w:sz w:val="28"/>
        </w:rPr>
        <w:t>Сергій ВОЛОШИН</w:t>
      </w:r>
    </w:p>
    <w:sectPr w:rsidR="002316AB" w:rsidSect="00CE0860">
      <w:headerReference w:type="default" r:id="rId7"/>
      <w:footerReference w:type="even" r:id="rId8"/>
      <w:foot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37C69" w14:textId="77777777" w:rsidR="007051DA" w:rsidRDefault="007051DA" w:rsidP="00C500CF">
      <w:r>
        <w:separator/>
      </w:r>
    </w:p>
  </w:endnote>
  <w:endnote w:type="continuationSeparator" w:id="0">
    <w:p w14:paraId="39199715" w14:textId="77777777" w:rsidR="007051DA" w:rsidRDefault="007051DA" w:rsidP="00C5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0C3C9" w14:textId="77777777" w:rsidR="00DE418B" w:rsidRDefault="00DE418B" w:rsidP="003C407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F33CA4F" w14:textId="77777777" w:rsidR="00DE418B" w:rsidRDefault="00DE418B" w:rsidP="00CE0860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190B2" w14:textId="77777777" w:rsidR="00DE418B" w:rsidRDefault="00DE418B" w:rsidP="003C407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809C4">
      <w:rPr>
        <w:rStyle w:val="aa"/>
        <w:noProof/>
      </w:rPr>
      <w:t>2</w:t>
    </w:r>
    <w:r>
      <w:rPr>
        <w:rStyle w:val="aa"/>
      </w:rPr>
      <w:fldChar w:fldCharType="end"/>
    </w:r>
  </w:p>
  <w:p w14:paraId="7AD8FBE4" w14:textId="77777777" w:rsidR="00DE418B" w:rsidRDefault="00DE418B" w:rsidP="00CE086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73849" w14:textId="77777777" w:rsidR="007051DA" w:rsidRDefault="007051DA" w:rsidP="00C500CF">
      <w:r>
        <w:separator/>
      </w:r>
    </w:p>
  </w:footnote>
  <w:footnote w:type="continuationSeparator" w:id="0">
    <w:p w14:paraId="71D5D1DC" w14:textId="77777777" w:rsidR="007051DA" w:rsidRDefault="007051DA" w:rsidP="00C50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1AE74" w14:textId="77777777" w:rsidR="00DE418B" w:rsidRDefault="00DE418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809C4">
      <w:rPr>
        <w:noProof/>
      </w:rPr>
      <w:t>2</w:t>
    </w:r>
    <w:r>
      <w:fldChar w:fldCharType="end"/>
    </w:r>
  </w:p>
  <w:p w14:paraId="103E828B" w14:textId="77777777" w:rsidR="00DE418B" w:rsidRDefault="00DE418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166CF"/>
    <w:rsid w:val="00026A11"/>
    <w:rsid w:val="00034F9A"/>
    <w:rsid w:val="00037B14"/>
    <w:rsid w:val="00044AD1"/>
    <w:rsid w:val="00061111"/>
    <w:rsid w:val="000617C2"/>
    <w:rsid w:val="00067A92"/>
    <w:rsid w:val="00071E6C"/>
    <w:rsid w:val="000731BF"/>
    <w:rsid w:val="0008175E"/>
    <w:rsid w:val="0009006D"/>
    <w:rsid w:val="00092D26"/>
    <w:rsid w:val="00095E5E"/>
    <w:rsid w:val="000A6837"/>
    <w:rsid w:val="000A68BA"/>
    <w:rsid w:val="000B0072"/>
    <w:rsid w:val="000B2772"/>
    <w:rsid w:val="000B4802"/>
    <w:rsid w:val="000B74BE"/>
    <w:rsid w:val="000B7553"/>
    <w:rsid w:val="000D0AF9"/>
    <w:rsid w:val="000D345D"/>
    <w:rsid w:val="000E1C64"/>
    <w:rsid w:val="000E2D21"/>
    <w:rsid w:val="000F5A75"/>
    <w:rsid w:val="000F5DA6"/>
    <w:rsid w:val="00102714"/>
    <w:rsid w:val="00103985"/>
    <w:rsid w:val="00103FD1"/>
    <w:rsid w:val="00114208"/>
    <w:rsid w:val="00120129"/>
    <w:rsid w:val="00123170"/>
    <w:rsid w:val="00123DBC"/>
    <w:rsid w:val="0012539F"/>
    <w:rsid w:val="0013619C"/>
    <w:rsid w:val="00136DA0"/>
    <w:rsid w:val="00142DBE"/>
    <w:rsid w:val="0015009D"/>
    <w:rsid w:val="00151D77"/>
    <w:rsid w:val="00151E27"/>
    <w:rsid w:val="00154AAE"/>
    <w:rsid w:val="00162643"/>
    <w:rsid w:val="0016456E"/>
    <w:rsid w:val="001678F1"/>
    <w:rsid w:val="00172B10"/>
    <w:rsid w:val="00174E90"/>
    <w:rsid w:val="001900F5"/>
    <w:rsid w:val="00192F7B"/>
    <w:rsid w:val="001932A1"/>
    <w:rsid w:val="00195A0B"/>
    <w:rsid w:val="00196801"/>
    <w:rsid w:val="001A2C65"/>
    <w:rsid w:val="001A2ED4"/>
    <w:rsid w:val="001B06E4"/>
    <w:rsid w:val="001B38FF"/>
    <w:rsid w:val="001B4F1B"/>
    <w:rsid w:val="001B6C84"/>
    <w:rsid w:val="001C1786"/>
    <w:rsid w:val="001C2479"/>
    <w:rsid w:val="001C5D22"/>
    <w:rsid w:val="001C63C0"/>
    <w:rsid w:val="001D1739"/>
    <w:rsid w:val="001D3CDE"/>
    <w:rsid w:val="001E62D1"/>
    <w:rsid w:val="001E7B98"/>
    <w:rsid w:val="00205F8C"/>
    <w:rsid w:val="002108C6"/>
    <w:rsid w:val="002209F7"/>
    <w:rsid w:val="00223215"/>
    <w:rsid w:val="00224BF9"/>
    <w:rsid w:val="002277C3"/>
    <w:rsid w:val="002316AB"/>
    <w:rsid w:val="002326A2"/>
    <w:rsid w:val="0024087A"/>
    <w:rsid w:val="002435C3"/>
    <w:rsid w:val="002435D0"/>
    <w:rsid w:val="00252EAB"/>
    <w:rsid w:val="002624B7"/>
    <w:rsid w:val="0026349A"/>
    <w:rsid w:val="00270B42"/>
    <w:rsid w:val="002739EE"/>
    <w:rsid w:val="00276D14"/>
    <w:rsid w:val="00277E6E"/>
    <w:rsid w:val="00290066"/>
    <w:rsid w:val="00291A36"/>
    <w:rsid w:val="002A08AF"/>
    <w:rsid w:val="002A5EEA"/>
    <w:rsid w:val="002A65F1"/>
    <w:rsid w:val="002A6C70"/>
    <w:rsid w:val="002B2A8E"/>
    <w:rsid w:val="002B4814"/>
    <w:rsid w:val="002C08C3"/>
    <w:rsid w:val="002C3C81"/>
    <w:rsid w:val="002D00D9"/>
    <w:rsid w:val="002D69C5"/>
    <w:rsid w:val="002E4347"/>
    <w:rsid w:val="002E49DE"/>
    <w:rsid w:val="002E4B8D"/>
    <w:rsid w:val="002F2A39"/>
    <w:rsid w:val="002F3B31"/>
    <w:rsid w:val="002F6018"/>
    <w:rsid w:val="002F7D7B"/>
    <w:rsid w:val="0030019E"/>
    <w:rsid w:val="00304B9C"/>
    <w:rsid w:val="00305597"/>
    <w:rsid w:val="00306852"/>
    <w:rsid w:val="003157A1"/>
    <w:rsid w:val="0031761F"/>
    <w:rsid w:val="003176EC"/>
    <w:rsid w:val="00325F51"/>
    <w:rsid w:val="00330EC8"/>
    <w:rsid w:val="00332700"/>
    <w:rsid w:val="003328F5"/>
    <w:rsid w:val="00337338"/>
    <w:rsid w:val="00370E18"/>
    <w:rsid w:val="00371BF9"/>
    <w:rsid w:val="00373C9D"/>
    <w:rsid w:val="003761FC"/>
    <w:rsid w:val="00383C11"/>
    <w:rsid w:val="0038546C"/>
    <w:rsid w:val="0038609F"/>
    <w:rsid w:val="00391381"/>
    <w:rsid w:val="0039214B"/>
    <w:rsid w:val="00392D85"/>
    <w:rsid w:val="0039454B"/>
    <w:rsid w:val="003A2984"/>
    <w:rsid w:val="003B1A86"/>
    <w:rsid w:val="003B34FE"/>
    <w:rsid w:val="003C0952"/>
    <w:rsid w:val="003C1C93"/>
    <w:rsid w:val="003C3F0F"/>
    <w:rsid w:val="003C4078"/>
    <w:rsid w:val="003C692B"/>
    <w:rsid w:val="003D5D8F"/>
    <w:rsid w:val="003E02B6"/>
    <w:rsid w:val="003E2F3E"/>
    <w:rsid w:val="003E3505"/>
    <w:rsid w:val="003E3C6F"/>
    <w:rsid w:val="003E506F"/>
    <w:rsid w:val="003F05D9"/>
    <w:rsid w:val="003F1FB0"/>
    <w:rsid w:val="0040364E"/>
    <w:rsid w:val="00405655"/>
    <w:rsid w:val="00406DCE"/>
    <w:rsid w:val="00410278"/>
    <w:rsid w:val="00411EE5"/>
    <w:rsid w:val="004152E9"/>
    <w:rsid w:val="004215FB"/>
    <w:rsid w:val="004259C4"/>
    <w:rsid w:val="00425B6C"/>
    <w:rsid w:val="004261AF"/>
    <w:rsid w:val="004314E5"/>
    <w:rsid w:val="004336E8"/>
    <w:rsid w:val="00435DDE"/>
    <w:rsid w:val="00437BD3"/>
    <w:rsid w:val="00446709"/>
    <w:rsid w:val="00446D20"/>
    <w:rsid w:val="00446D8E"/>
    <w:rsid w:val="00447ED4"/>
    <w:rsid w:val="00450CF6"/>
    <w:rsid w:val="0045153A"/>
    <w:rsid w:val="00451F08"/>
    <w:rsid w:val="00457DA0"/>
    <w:rsid w:val="00462ABA"/>
    <w:rsid w:val="00463DA0"/>
    <w:rsid w:val="00464336"/>
    <w:rsid w:val="00464E41"/>
    <w:rsid w:val="004667BC"/>
    <w:rsid w:val="00470985"/>
    <w:rsid w:val="0048055E"/>
    <w:rsid w:val="004833D5"/>
    <w:rsid w:val="00496024"/>
    <w:rsid w:val="004A4A1C"/>
    <w:rsid w:val="004B455A"/>
    <w:rsid w:val="004C65B1"/>
    <w:rsid w:val="004D397E"/>
    <w:rsid w:val="004E254A"/>
    <w:rsid w:val="004E644A"/>
    <w:rsid w:val="004E72B9"/>
    <w:rsid w:val="004E7AA3"/>
    <w:rsid w:val="004F6B4A"/>
    <w:rsid w:val="00500573"/>
    <w:rsid w:val="00500BDD"/>
    <w:rsid w:val="005012BA"/>
    <w:rsid w:val="00503D95"/>
    <w:rsid w:val="005047B8"/>
    <w:rsid w:val="0051164A"/>
    <w:rsid w:val="00513D38"/>
    <w:rsid w:val="00514486"/>
    <w:rsid w:val="00517229"/>
    <w:rsid w:val="005203D1"/>
    <w:rsid w:val="0052562D"/>
    <w:rsid w:val="005350D6"/>
    <w:rsid w:val="005352A8"/>
    <w:rsid w:val="00543628"/>
    <w:rsid w:val="0054757F"/>
    <w:rsid w:val="00557838"/>
    <w:rsid w:val="00560460"/>
    <w:rsid w:val="00570D30"/>
    <w:rsid w:val="00576396"/>
    <w:rsid w:val="00581A1E"/>
    <w:rsid w:val="00584BD5"/>
    <w:rsid w:val="00585ABA"/>
    <w:rsid w:val="005878A8"/>
    <w:rsid w:val="00590031"/>
    <w:rsid w:val="00594FCF"/>
    <w:rsid w:val="005A6C39"/>
    <w:rsid w:val="005A7381"/>
    <w:rsid w:val="005B278A"/>
    <w:rsid w:val="005B2A6D"/>
    <w:rsid w:val="005C0F69"/>
    <w:rsid w:val="005D2063"/>
    <w:rsid w:val="005D4B38"/>
    <w:rsid w:val="005D4E17"/>
    <w:rsid w:val="005F12CC"/>
    <w:rsid w:val="005F2585"/>
    <w:rsid w:val="005F5DEF"/>
    <w:rsid w:val="00601D22"/>
    <w:rsid w:val="00605A95"/>
    <w:rsid w:val="00610425"/>
    <w:rsid w:val="006113AA"/>
    <w:rsid w:val="00612C5F"/>
    <w:rsid w:val="006142DC"/>
    <w:rsid w:val="00620D2D"/>
    <w:rsid w:val="00621CD1"/>
    <w:rsid w:val="006252E2"/>
    <w:rsid w:val="00626BDF"/>
    <w:rsid w:val="0064216F"/>
    <w:rsid w:val="006428BB"/>
    <w:rsid w:val="00643D42"/>
    <w:rsid w:val="00651947"/>
    <w:rsid w:val="006576E6"/>
    <w:rsid w:val="006748B7"/>
    <w:rsid w:val="00674CDF"/>
    <w:rsid w:val="006752B9"/>
    <w:rsid w:val="00675348"/>
    <w:rsid w:val="00686B98"/>
    <w:rsid w:val="00693A9D"/>
    <w:rsid w:val="00693FC6"/>
    <w:rsid w:val="006A2678"/>
    <w:rsid w:val="006A31B5"/>
    <w:rsid w:val="006A6DC4"/>
    <w:rsid w:val="006B23BF"/>
    <w:rsid w:val="006B3353"/>
    <w:rsid w:val="006B63AF"/>
    <w:rsid w:val="006C3CC0"/>
    <w:rsid w:val="006C49CD"/>
    <w:rsid w:val="006C6DFD"/>
    <w:rsid w:val="006D2EE9"/>
    <w:rsid w:val="006D72C4"/>
    <w:rsid w:val="006E178C"/>
    <w:rsid w:val="006F026E"/>
    <w:rsid w:val="006F18FF"/>
    <w:rsid w:val="007024A0"/>
    <w:rsid w:val="007051DA"/>
    <w:rsid w:val="00717EA6"/>
    <w:rsid w:val="00720AA2"/>
    <w:rsid w:val="0072230F"/>
    <w:rsid w:val="00727388"/>
    <w:rsid w:val="00727BEB"/>
    <w:rsid w:val="00730EC1"/>
    <w:rsid w:val="00732AD8"/>
    <w:rsid w:val="00735D9E"/>
    <w:rsid w:val="00743F4B"/>
    <w:rsid w:val="00745F4D"/>
    <w:rsid w:val="00747177"/>
    <w:rsid w:val="0075335B"/>
    <w:rsid w:val="00766172"/>
    <w:rsid w:val="00773091"/>
    <w:rsid w:val="007809C4"/>
    <w:rsid w:val="00785DE2"/>
    <w:rsid w:val="007911ED"/>
    <w:rsid w:val="0079564C"/>
    <w:rsid w:val="00795E82"/>
    <w:rsid w:val="007A0CEE"/>
    <w:rsid w:val="007A3F23"/>
    <w:rsid w:val="007A7AC8"/>
    <w:rsid w:val="007B222D"/>
    <w:rsid w:val="007B2EE1"/>
    <w:rsid w:val="007D4D75"/>
    <w:rsid w:val="007D5AD8"/>
    <w:rsid w:val="007D5C8E"/>
    <w:rsid w:val="007F0017"/>
    <w:rsid w:val="008042F2"/>
    <w:rsid w:val="0080494E"/>
    <w:rsid w:val="0080532D"/>
    <w:rsid w:val="00807284"/>
    <w:rsid w:val="0081443F"/>
    <w:rsid w:val="00820025"/>
    <w:rsid w:val="0082349A"/>
    <w:rsid w:val="00823D3B"/>
    <w:rsid w:val="0082530D"/>
    <w:rsid w:val="00825F8C"/>
    <w:rsid w:val="008260DC"/>
    <w:rsid w:val="00826A6B"/>
    <w:rsid w:val="00833BBA"/>
    <w:rsid w:val="00836326"/>
    <w:rsid w:val="00840C72"/>
    <w:rsid w:val="00844AC8"/>
    <w:rsid w:val="00845CB2"/>
    <w:rsid w:val="00847B22"/>
    <w:rsid w:val="008506DA"/>
    <w:rsid w:val="00852DB3"/>
    <w:rsid w:val="008631BC"/>
    <w:rsid w:val="00864620"/>
    <w:rsid w:val="008676F8"/>
    <w:rsid w:val="00872428"/>
    <w:rsid w:val="008754D3"/>
    <w:rsid w:val="00875D89"/>
    <w:rsid w:val="00882359"/>
    <w:rsid w:val="00896681"/>
    <w:rsid w:val="00897962"/>
    <w:rsid w:val="008B0FD4"/>
    <w:rsid w:val="008B3592"/>
    <w:rsid w:val="008B4D51"/>
    <w:rsid w:val="008C6320"/>
    <w:rsid w:val="008C6A0B"/>
    <w:rsid w:val="008C745B"/>
    <w:rsid w:val="008D2C1B"/>
    <w:rsid w:val="008D3DE9"/>
    <w:rsid w:val="008D6F59"/>
    <w:rsid w:val="008E26B3"/>
    <w:rsid w:val="008E5AFD"/>
    <w:rsid w:val="008E5F1C"/>
    <w:rsid w:val="008E77D2"/>
    <w:rsid w:val="008F060A"/>
    <w:rsid w:val="008F081A"/>
    <w:rsid w:val="008F426E"/>
    <w:rsid w:val="008F5194"/>
    <w:rsid w:val="008F78ED"/>
    <w:rsid w:val="00902507"/>
    <w:rsid w:val="0090252B"/>
    <w:rsid w:val="0090337D"/>
    <w:rsid w:val="009128D5"/>
    <w:rsid w:val="0091383E"/>
    <w:rsid w:val="009153BD"/>
    <w:rsid w:val="00915BB8"/>
    <w:rsid w:val="00921BEF"/>
    <w:rsid w:val="0092380B"/>
    <w:rsid w:val="00925910"/>
    <w:rsid w:val="0092738A"/>
    <w:rsid w:val="00927AED"/>
    <w:rsid w:val="009314A5"/>
    <w:rsid w:val="009351A1"/>
    <w:rsid w:val="009408A2"/>
    <w:rsid w:val="00943B3B"/>
    <w:rsid w:val="00943C96"/>
    <w:rsid w:val="00947236"/>
    <w:rsid w:val="00950D8F"/>
    <w:rsid w:val="00952061"/>
    <w:rsid w:val="009547C3"/>
    <w:rsid w:val="00957471"/>
    <w:rsid w:val="00957A27"/>
    <w:rsid w:val="0097175A"/>
    <w:rsid w:val="0098274E"/>
    <w:rsid w:val="00985B38"/>
    <w:rsid w:val="00987058"/>
    <w:rsid w:val="00990111"/>
    <w:rsid w:val="009978C5"/>
    <w:rsid w:val="009A28AB"/>
    <w:rsid w:val="009A3E7A"/>
    <w:rsid w:val="009A4418"/>
    <w:rsid w:val="009B73B8"/>
    <w:rsid w:val="009C1841"/>
    <w:rsid w:val="009C5C22"/>
    <w:rsid w:val="009C6DF7"/>
    <w:rsid w:val="009D4267"/>
    <w:rsid w:val="009D5B05"/>
    <w:rsid w:val="009D608F"/>
    <w:rsid w:val="009D736F"/>
    <w:rsid w:val="009E262F"/>
    <w:rsid w:val="00A00116"/>
    <w:rsid w:val="00A15A25"/>
    <w:rsid w:val="00A171A6"/>
    <w:rsid w:val="00A24541"/>
    <w:rsid w:val="00A249B2"/>
    <w:rsid w:val="00A3062B"/>
    <w:rsid w:val="00A36E99"/>
    <w:rsid w:val="00A64468"/>
    <w:rsid w:val="00A6777D"/>
    <w:rsid w:val="00A679C1"/>
    <w:rsid w:val="00A67D35"/>
    <w:rsid w:val="00A72858"/>
    <w:rsid w:val="00A72BAF"/>
    <w:rsid w:val="00A737F0"/>
    <w:rsid w:val="00A8187A"/>
    <w:rsid w:val="00A912BE"/>
    <w:rsid w:val="00A92401"/>
    <w:rsid w:val="00AA2346"/>
    <w:rsid w:val="00AA3D38"/>
    <w:rsid w:val="00AA7517"/>
    <w:rsid w:val="00AB2477"/>
    <w:rsid w:val="00AB40DF"/>
    <w:rsid w:val="00AB54F9"/>
    <w:rsid w:val="00AC0A50"/>
    <w:rsid w:val="00AC4122"/>
    <w:rsid w:val="00AD6D4D"/>
    <w:rsid w:val="00AD7B7F"/>
    <w:rsid w:val="00AE4F79"/>
    <w:rsid w:val="00AE6E84"/>
    <w:rsid w:val="00AF39CD"/>
    <w:rsid w:val="00B00199"/>
    <w:rsid w:val="00B029E9"/>
    <w:rsid w:val="00B06A6B"/>
    <w:rsid w:val="00B078F3"/>
    <w:rsid w:val="00B1466E"/>
    <w:rsid w:val="00B20970"/>
    <w:rsid w:val="00B20BD7"/>
    <w:rsid w:val="00B23DA2"/>
    <w:rsid w:val="00B257DC"/>
    <w:rsid w:val="00B32314"/>
    <w:rsid w:val="00B4356F"/>
    <w:rsid w:val="00B43E4B"/>
    <w:rsid w:val="00B45598"/>
    <w:rsid w:val="00B560CD"/>
    <w:rsid w:val="00B565BA"/>
    <w:rsid w:val="00B60F7F"/>
    <w:rsid w:val="00B63A9C"/>
    <w:rsid w:val="00B8025E"/>
    <w:rsid w:val="00B8395D"/>
    <w:rsid w:val="00B93C05"/>
    <w:rsid w:val="00B952C1"/>
    <w:rsid w:val="00BA0CDF"/>
    <w:rsid w:val="00BA3A58"/>
    <w:rsid w:val="00BC6573"/>
    <w:rsid w:val="00BD004D"/>
    <w:rsid w:val="00BD2632"/>
    <w:rsid w:val="00BD3D8E"/>
    <w:rsid w:val="00BE0BE6"/>
    <w:rsid w:val="00BE4102"/>
    <w:rsid w:val="00BE42FC"/>
    <w:rsid w:val="00BE54A9"/>
    <w:rsid w:val="00C0328B"/>
    <w:rsid w:val="00C03FA4"/>
    <w:rsid w:val="00C0425E"/>
    <w:rsid w:val="00C04FD8"/>
    <w:rsid w:val="00C10B68"/>
    <w:rsid w:val="00C13EE4"/>
    <w:rsid w:val="00C14730"/>
    <w:rsid w:val="00C152D6"/>
    <w:rsid w:val="00C16E45"/>
    <w:rsid w:val="00C31F4C"/>
    <w:rsid w:val="00C324EA"/>
    <w:rsid w:val="00C356C4"/>
    <w:rsid w:val="00C35A62"/>
    <w:rsid w:val="00C40CC0"/>
    <w:rsid w:val="00C500CF"/>
    <w:rsid w:val="00C53D3B"/>
    <w:rsid w:val="00C542C1"/>
    <w:rsid w:val="00C5637C"/>
    <w:rsid w:val="00C62845"/>
    <w:rsid w:val="00C66420"/>
    <w:rsid w:val="00C6791A"/>
    <w:rsid w:val="00C71CB8"/>
    <w:rsid w:val="00C84B95"/>
    <w:rsid w:val="00C86D28"/>
    <w:rsid w:val="00C906E5"/>
    <w:rsid w:val="00C921FC"/>
    <w:rsid w:val="00C96382"/>
    <w:rsid w:val="00CA2D80"/>
    <w:rsid w:val="00CB1717"/>
    <w:rsid w:val="00CB2C90"/>
    <w:rsid w:val="00CB3F50"/>
    <w:rsid w:val="00CC6725"/>
    <w:rsid w:val="00CD2D65"/>
    <w:rsid w:val="00CE0860"/>
    <w:rsid w:val="00CE27FD"/>
    <w:rsid w:val="00CE4E64"/>
    <w:rsid w:val="00CE580A"/>
    <w:rsid w:val="00CE7A79"/>
    <w:rsid w:val="00CF0311"/>
    <w:rsid w:val="00CF31C7"/>
    <w:rsid w:val="00CF4BAF"/>
    <w:rsid w:val="00CF50BD"/>
    <w:rsid w:val="00D01BD4"/>
    <w:rsid w:val="00D05DC3"/>
    <w:rsid w:val="00D077DB"/>
    <w:rsid w:val="00D115EB"/>
    <w:rsid w:val="00D20076"/>
    <w:rsid w:val="00D2112C"/>
    <w:rsid w:val="00D23EAF"/>
    <w:rsid w:val="00D24B97"/>
    <w:rsid w:val="00D2526E"/>
    <w:rsid w:val="00D26A1B"/>
    <w:rsid w:val="00D3185A"/>
    <w:rsid w:val="00D328DC"/>
    <w:rsid w:val="00D35C3F"/>
    <w:rsid w:val="00D360C4"/>
    <w:rsid w:val="00D50329"/>
    <w:rsid w:val="00D51385"/>
    <w:rsid w:val="00D535C8"/>
    <w:rsid w:val="00D53825"/>
    <w:rsid w:val="00D54114"/>
    <w:rsid w:val="00D56362"/>
    <w:rsid w:val="00D57C70"/>
    <w:rsid w:val="00D61D47"/>
    <w:rsid w:val="00D6398C"/>
    <w:rsid w:val="00D64B60"/>
    <w:rsid w:val="00D64F71"/>
    <w:rsid w:val="00D65F86"/>
    <w:rsid w:val="00D67A2F"/>
    <w:rsid w:val="00D72DCC"/>
    <w:rsid w:val="00D7750A"/>
    <w:rsid w:val="00D8295E"/>
    <w:rsid w:val="00D87F85"/>
    <w:rsid w:val="00D92BA3"/>
    <w:rsid w:val="00D93071"/>
    <w:rsid w:val="00DA4749"/>
    <w:rsid w:val="00DB41EC"/>
    <w:rsid w:val="00DB49CB"/>
    <w:rsid w:val="00DB63D4"/>
    <w:rsid w:val="00DC035E"/>
    <w:rsid w:val="00DC0EB5"/>
    <w:rsid w:val="00DC10E3"/>
    <w:rsid w:val="00DC560B"/>
    <w:rsid w:val="00DD12C4"/>
    <w:rsid w:val="00DD455E"/>
    <w:rsid w:val="00DD51FF"/>
    <w:rsid w:val="00DD64C9"/>
    <w:rsid w:val="00DE196B"/>
    <w:rsid w:val="00DE418B"/>
    <w:rsid w:val="00DE6543"/>
    <w:rsid w:val="00DE67E8"/>
    <w:rsid w:val="00DF4F57"/>
    <w:rsid w:val="00E03110"/>
    <w:rsid w:val="00E039A4"/>
    <w:rsid w:val="00E141E9"/>
    <w:rsid w:val="00E16463"/>
    <w:rsid w:val="00E17EE9"/>
    <w:rsid w:val="00E27051"/>
    <w:rsid w:val="00E34A2E"/>
    <w:rsid w:val="00E34E9D"/>
    <w:rsid w:val="00E45CA1"/>
    <w:rsid w:val="00E50729"/>
    <w:rsid w:val="00E51926"/>
    <w:rsid w:val="00E65325"/>
    <w:rsid w:val="00E709D0"/>
    <w:rsid w:val="00E70C15"/>
    <w:rsid w:val="00E729D7"/>
    <w:rsid w:val="00E75D16"/>
    <w:rsid w:val="00E81F96"/>
    <w:rsid w:val="00E85E03"/>
    <w:rsid w:val="00EA0F5F"/>
    <w:rsid w:val="00EA22E1"/>
    <w:rsid w:val="00EA562D"/>
    <w:rsid w:val="00EB661F"/>
    <w:rsid w:val="00EB6938"/>
    <w:rsid w:val="00EB736C"/>
    <w:rsid w:val="00EB799C"/>
    <w:rsid w:val="00EC5F32"/>
    <w:rsid w:val="00EC6CE3"/>
    <w:rsid w:val="00EC7A9D"/>
    <w:rsid w:val="00ED6164"/>
    <w:rsid w:val="00EE3AB7"/>
    <w:rsid w:val="00EE42F5"/>
    <w:rsid w:val="00EE566C"/>
    <w:rsid w:val="00EE7F84"/>
    <w:rsid w:val="00EF150A"/>
    <w:rsid w:val="00EF29BE"/>
    <w:rsid w:val="00F012F0"/>
    <w:rsid w:val="00F025DC"/>
    <w:rsid w:val="00F05042"/>
    <w:rsid w:val="00F05756"/>
    <w:rsid w:val="00F11C48"/>
    <w:rsid w:val="00F174E7"/>
    <w:rsid w:val="00F47D32"/>
    <w:rsid w:val="00F577FD"/>
    <w:rsid w:val="00F6489C"/>
    <w:rsid w:val="00F64D38"/>
    <w:rsid w:val="00F64DAA"/>
    <w:rsid w:val="00F71975"/>
    <w:rsid w:val="00F7508E"/>
    <w:rsid w:val="00F83038"/>
    <w:rsid w:val="00F83067"/>
    <w:rsid w:val="00F85B3B"/>
    <w:rsid w:val="00F959DB"/>
    <w:rsid w:val="00FA1488"/>
    <w:rsid w:val="00FA5B2D"/>
    <w:rsid w:val="00FB139B"/>
    <w:rsid w:val="00FB2CC5"/>
    <w:rsid w:val="00FB6825"/>
    <w:rsid w:val="00FC1B53"/>
    <w:rsid w:val="00FC2E18"/>
    <w:rsid w:val="00FC3FF6"/>
    <w:rsid w:val="00FC786F"/>
    <w:rsid w:val="00FD137E"/>
    <w:rsid w:val="00FD1E06"/>
    <w:rsid w:val="00FE32F5"/>
    <w:rsid w:val="00FE53A1"/>
    <w:rsid w:val="00FE5572"/>
    <w:rsid w:val="00FF0F5D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FEAB22"/>
  <w15:chartTrackingRefBased/>
  <w15:docId w15:val="{BA981477-EA8E-489F-9BAD-1D6E545E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link w:val="a7"/>
    <w:uiPriority w:val="99"/>
    <w:rsid w:val="00C500CF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sid w:val="00C500CF"/>
    <w:rPr>
      <w:sz w:val="24"/>
      <w:szCs w:val="24"/>
      <w:lang w:val="uk-UA" w:eastAsia="en-US"/>
    </w:rPr>
  </w:style>
  <w:style w:type="paragraph" w:styleId="a8">
    <w:name w:val="footer"/>
    <w:basedOn w:val="a"/>
    <w:link w:val="a9"/>
    <w:rsid w:val="00C500CF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C500CF"/>
    <w:rPr>
      <w:sz w:val="24"/>
      <w:szCs w:val="24"/>
      <w:lang w:val="uk-UA" w:eastAsia="en-US"/>
    </w:rPr>
  </w:style>
  <w:style w:type="character" w:styleId="aa">
    <w:name w:val="page number"/>
    <w:basedOn w:val="a0"/>
    <w:rsid w:val="00CE0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1891</Words>
  <Characters>1079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Юрій Тягній</cp:lastModifiedBy>
  <cp:revision>4</cp:revision>
  <cp:lastPrinted>2026-04-15T07:50:00Z</cp:lastPrinted>
  <dcterms:created xsi:type="dcterms:W3CDTF">2026-06-09T12:54:00Z</dcterms:created>
  <dcterms:modified xsi:type="dcterms:W3CDTF">2026-06-09T17:44:00Z</dcterms:modified>
</cp:coreProperties>
</file>